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CE" w:rsidRDefault="002A0DCE" w:rsidP="00664ED0">
      <w:pPr>
        <w:shd w:val="clear" w:color="auto" w:fill="FFFFFF"/>
        <w:spacing w:before="100" w:beforeAutospacing="1" w:after="24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5940703" cy="9232711"/>
            <wp:effectExtent l="19050" t="0" r="2897" b="0"/>
            <wp:docPr id="1" name="Рисунок 1" descr="C:\Users\admin\Documents\Документы сканера\Сайт\Правила ВР воспитан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Документы сканера\Сайт\Правила ВР воспитанников.jpg"/>
                    <pic:cNvPicPr>
                      <a:picLocks noChangeAspect="1" noChangeArrowheads="1"/>
                    </pic:cNvPicPr>
                  </pic:nvPicPr>
                  <pic:blipFill>
                    <a:blip r:embed="rId6" cstate="print"/>
                    <a:srcRect/>
                    <a:stretch>
                      <a:fillRect/>
                    </a:stretch>
                  </pic:blipFill>
                  <pic:spPr bwMode="auto">
                    <a:xfrm>
                      <a:off x="0" y="0"/>
                      <a:ext cx="5940425" cy="9232280"/>
                    </a:xfrm>
                    <a:prstGeom prst="rect">
                      <a:avLst/>
                    </a:prstGeom>
                    <a:noFill/>
                    <a:ln w="9525">
                      <a:noFill/>
                      <a:miter lim="800000"/>
                      <a:headEnd/>
                      <a:tailEnd/>
                    </a:ln>
                  </pic:spPr>
                </pic:pic>
              </a:graphicData>
            </a:graphic>
          </wp:inline>
        </w:drawing>
      </w:r>
    </w:p>
    <w:p w:rsidR="001F41C1" w:rsidRPr="00664ED0" w:rsidRDefault="001F41C1" w:rsidP="00664ED0">
      <w:pPr>
        <w:shd w:val="clear" w:color="auto" w:fill="FFFFFF"/>
        <w:spacing w:before="100" w:beforeAutospacing="1" w:after="240" w:line="240" w:lineRule="auto"/>
        <w:jc w:val="center"/>
        <w:rPr>
          <w:rFonts w:ascii="Times New Roman" w:eastAsia="Times New Roman" w:hAnsi="Times New Roman" w:cs="Times New Roman"/>
          <w:sz w:val="21"/>
          <w:szCs w:val="21"/>
          <w:lang w:eastAsia="ru-RU"/>
        </w:rPr>
      </w:pPr>
      <w:r w:rsidRPr="00664ED0">
        <w:rPr>
          <w:rFonts w:ascii="Times New Roman" w:eastAsia="Times New Roman" w:hAnsi="Times New Roman" w:cs="Times New Roman"/>
          <w:b/>
          <w:sz w:val="28"/>
          <w:szCs w:val="28"/>
          <w:lang w:eastAsia="ru-RU"/>
        </w:rPr>
        <w:lastRenderedPageBreak/>
        <w:t>ПРАВИЛА ВНУТРЕННЕГО РАСПОРЯДКА ОБУЧАЮЩИХСЯ (ВОСПИТАННИКОВ)</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6"/>
          <w:szCs w:val="26"/>
          <w:lang w:eastAsia="ru-RU"/>
        </w:rPr>
        <w:tab/>
      </w:r>
      <w:r w:rsidRPr="00664ED0">
        <w:rPr>
          <w:rFonts w:ascii="Times New Roman" w:eastAsia="Times New Roman" w:hAnsi="Times New Roman" w:cs="Times New Roman"/>
          <w:b/>
          <w:sz w:val="28"/>
          <w:szCs w:val="24"/>
          <w:lang w:eastAsia="ru-RU"/>
        </w:rPr>
        <w:t>1.ОБЩИЕ ПОЛОЖЕНИЯ</w:t>
      </w:r>
    </w:p>
    <w:p w:rsidR="001F41C1" w:rsidRPr="00966B7E" w:rsidRDefault="001F41C1" w:rsidP="00966B7E">
      <w:pPr>
        <w:pStyle w:val="a4"/>
        <w:jc w:val="both"/>
        <w:rPr>
          <w:rFonts w:eastAsia="Times New Roman"/>
          <w:bCs/>
          <w:spacing w:val="2"/>
          <w:sz w:val="28"/>
          <w:szCs w:val="28"/>
          <w:lang w:eastAsia="ru-RU"/>
        </w:rPr>
      </w:pPr>
      <w:r w:rsidRPr="00664ED0">
        <w:rPr>
          <w:rFonts w:eastAsia="Times New Roman"/>
          <w:sz w:val="28"/>
          <w:lang w:eastAsia="ru-RU"/>
        </w:rPr>
        <w:t xml:space="preserve">1.1. </w:t>
      </w:r>
      <w:proofErr w:type="gramStart"/>
      <w:r w:rsidRPr="00664ED0">
        <w:rPr>
          <w:rFonts w:eastAsia="Times New Roman"/>
          <w:sz w:val="28"/>
          <w:lang w:eastAsia="ru-RU"/>
        </w:rPr>
        <w:t xml:space="preserve">Правила внутреннего распорядка  Муниципального бюджетного дошкольного образовательного учреждения </w:t>
      </w:r>
      <w:r w:rsidR="00966B7E">
        <w:rPr>
          <w:rFonts w:eastAsia="Times New Roman"/>
          <w:sz w:val="28"/>
          <w:lang w:eastAsia="ru-RU"/>
        </w:rPr>
        <w:t>- д</w:t>
      </w:r>
      <w:r w:rsidRPr="00664ED0">
        <w:rPr>
          <w:rFonts w:eastAsia="Times New Roman"/>
          <w:sz w:val="28"/>
          <w:lang w:eastAsia="ru-RU"/>
        </w:rPr>
        <w:t xml:space="preserve">етский сад № </w:t>
      </w:r>
      <w:r w:rsidR="00BC76F7">
        <w:rPr>
          <w:rFonts w:eastAsia="Times New Roman"/>
          <w:sz w:val="28"/>
          <w:lang w:eastAsia="ru-RU"/>
        </w:rPr>
        <w:t>487</w:t>
      </w:r>
      <w:r w:rsidRPr="00664ED0">
        <w:rPr>
          <w:rFonts w:eastAsia="Times New Roman"/>
          <w:sz w:val="28"/>
          <w:lang w:eastAsia="ru-RU"/>
        </w:rPr>
        <w:t xml:space="preserve"> (далее ДОУ) разработаны в соответствии с Законом «Об образовании в Российской Федерации» от 29 декабря 2012года</w:t>
      </w:r>
      <w:r w:rsidR="00966B7E">
        <w:rPr>
          <w:rFonts w:eastAsia="Times New Roman"/>
          <w:sz w:val="28"/>
          <w:lang w:eastAsia="ru-RU"/>
        </w:rPr>
        <w:t>,</w:t>
      </w:r>
      <w:r w:rsidRPr="00664ED0">
        <w:rPr>
          <w:rFonts w:eastAsia="Times New Roman"/>
          <w:sz w:val="28"/>
          <w:lang w:eastAsia="ru-RU"/>
        </w:rPr>
        <w:t xml:space="preserve"> Уставом ДОУ,  Законом «Об основных гарантиях прав ребенка в Российской Федерации», правилами и нормативами СанПиН 2.4.1.3049-13</w:t>
      </w:r>
      <w:r w:rsidR="00966B7E">
        <w:rPr>
          <w:rFonts w:eastAsia="Times New Roman"/>
          <w:bCs/>
          <w:sz w:val="28"/>
          <w:szCs w:val="28"/>
          <w:lang w:eastAsia="ru-RU"/>
        </w:rPr>
        <w:t xml:space="preserve">, в </w:t>
      </w:r>
      <w:r w:rsidR="00966B7E" w:rsidRPr="00DD3FCD">
        <w:rPr>
          <w:rFonts w:eastAsia="Times New Roman"/>
          <w:bCs/>
          <w:sz w:val="28"/>
          <w:szCs w:val="28"/>
          <w:lang w:eastAsia="ru-RU"/>
        </w:rPr>
        <w:t xml:space="preserve">соответствии с Федеральным    Законом   «Об   образовании    в   Российской   Федерации», </w:t>
      </w:r>
      <w:r w:rsidR="00966B7E" w:rsidRPr="00DD3FCD">
        <w:rPr>
          <w:rFonts w:eastAsia="Times New Roman"/>
          <w:kern w:val="36"/>
          <w:sz w:val="28"/>
          <w:szCs w:val="28"/>
          <w:lang w:eastAsia="ru-RU"/>
        </w:rPr>
        <w:t xml:space="preserve">Законом   Свердловской   области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от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15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июля</w:t>
      </w:r>
      <w:proofErr w:type="gramEnd"/>
      <w:r w:rsidR="00966B7E" w:rsidRPr="00DD3FCD">
        <w:rPr>
          <w:rFonts w:eastAsia="Times New Roman"/>
          <w:kern w:val="36"/>
          <w:sz w:val="28"/>
          <w:szCs w:val="28"/>
          <w:lang w:eastAsia="ru-RU"/>
        </w:rPr>
        <w:t xml:space="preserve">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2013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года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78</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w:t>
      </w:r>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w:t>
      </w:r>
      <w:proofErr w:type="gramStart"/>
      <w:r w:rsidR="00966B7E" w:rsidRPr="00DD3FCD">
        <w:rPr>
          <w:rFonts w:eastAsia="Times New Roman"/>
          <w:kern w:val="36"/>
          <w:sz w:val="28"/>
          <w:szCs w:val="28"/>
          <w:lang w:eastAsia="ru-RU"/>
        </w:rPr>
        <w:t>ОЗ</w:t>
      </w:r>
      <w:proofErr w:type="gramEnd"/>
      <w:r w:rsidR="00966B7E">
        <w:rPr>
          <w:rFonts w:eastAsia="Times New Roman"/>
          <w:kern w:val="36"/>
          <w:sz w:val="28"/>
          <w:szCs w:val="28"/>
          <w:lang w:eastAsia="ru-RU"/>
        </w:rPr>
        <w:t xml:space="preserve">   </w:t>
      </w:r>
      <w:r w:rsidR="00966B7E" w:rsidRPr="00DD3FCD">
        <w:rPr>
          <w:rFonts w:eastAsia="Times New Roman"/>
          <w:kern w:val="36"/>
          <w:sz w:val="28"/>
          <w:szCs w:val="28"/>
          <w:lang w:eastAsia="ru-RU"/>
        </w:rPr>
        <w:t xml:space="preserve"> </w:t>
      </w:r>
      <w:r w:rsidR="00966B7E" w:rsidRPr="00DD3FCD">
        <w:rPr>
          <w:rFonts w:eastAsia="Times New Roman"/>
          <w:sz w:val="28"/>
          <w:szCs w:val="28"/>
          <w:lang w:eastAsia="ru-RU"/>
        </w:rPr>
        <w:t>«</w:t>
      </w:r>
      <w:r w:rsidR="00966B7E" w:rsidRPr="00EF322C">
        <w:rPr>
          <w:rFonts w:eastAsia="Times New Roman"/>
          <w:sz w:val="28"/>
          <w:szCs w:val="28"/>
          <w:lang w:eastAsia="ru-RU"/>
        </w:rPr>
        <w:t>Об обр</w:t>
      </w:r>
      <w:r w:rsidR="00966B7E" w:rsidRPr="00DD3FCD">
        <w:rPr>
          <w:rFonts w:eastAsia="Times New Roman"/>
          <w:sz w:val="28"/>
          <w:szCs w:val="28"/>
          <w:lang w:eastAsia="ru-RU"/>
        </w:rPr>
        <w:t>азовании в Свердловской области»</w:t>
      </w:r>
      <w:r w:rsidR="00966B7E" w:rsidRPr="00DD3FCD">
        <w:rPr>
          <w:rFonts w:eastAsia="Times New Roman"/>
          <w:kern w:val="36"/>
          <w:sz w:val="28"/>
          <w:szCs w:val="28"/>
          <w:lang w:eastAsia="ru-RU"/>
        </w:rPr>
        <w:t xml:space="preserve">, </w:t>
      </w:r>
      <w:r w:rsidR="00966B7E" w:rsidRPr="00DD3FCD">
        <w:rPr>
          <w:rFonts w:eastAsia="Times New Roman"/>
          <w:bCs/>
          <w:spacing w:val="2"/>
          <w:sz w:val="28"/>
          <w:szCs w:val="28"/>
          <w:lang w:eastAsia="ru-RU"/>
        </w:rPr>
        <w:t>Положением</w:t>
      </w:r>
      <w:r w:rsidR="00966B7E" w:rsidRPr="00DD3FCD">
        <w:rPr>
          <w:rFonts w:eastAsia="Times New Roman"/>
          <w:spacing w:val="2"/>
          <w:sz w:val="28"/>
          <w:szCs w:val="28"/>
          <w:lang w:eastAsia="ru-RU"/>
        </w:rPr>
        <w:br/>
      </w:r>
      <w:r w:rsidR="00966B7E" w:rsidRPr="00DD3FCD">
        <w:rPr>
          <w:rFonts w:eastAsia="Times New Roman"/>
          <w:bCs/>
          <w:spacing w:val="2"/>
          <w:sz w:val="28"/>
          <w:szCs w:val="28"/>
          <w:lang w:eastAsia="ru-RU"/>
        </w:rPr>
        <w:t xml:space="preserve">о порядке комплектования детьми муниципальных образовательных учреждений, </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 xml:space="preserve">реализующих </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образовательные</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 xml:space="preserve"> программы </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дошкольного образования,</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 xml:space="preserve"> муниципального</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 xml:space="preserve"> образования</w:t>
      </w:r>
      <w:r w:rsidR="00966B7E">
        <w:rPr>
          <w:rFonts w:eastAsia="Times New Roman"/>
          <w:bCs/>
          <w:spacing w:val="2"/>
          <w:sz w:val="28"/>
          <w:szCs w:val="28"/>
          <w:lang w:eastAsia="ru-RU"/>
        </w:rPr>
        <w:t xml:space="preserve">    </w:t>
      </w:r>
      <w:r w:rsidR="00966B7E" w:rsidRPr="00DD3FCD">
        <w:rPr>
          <w:rFonts w:eastAsia="Times New Roman"/>
          <w:bCs/>
          <w:spacing w:val="2"/>
          <w:sz w:val="28"/>
          <w:szCs w:val="28"/>
          <w:lang w:eastAsia="ru-RU"/>
        </w:rPr>
        <w:t xml:space="preserve"> </w:t>
      </w:r>
      <w:r w:rsidR="00966B7E" w:rsidRPr="00EF322C">
        <w:rPr>
          <w:rFonts w:eastAsia="Times New Roman"/>
          <w:bCs/>
          <w:spacing w:val="2"/>
          <w:sz w:val="28"/>
          <w:szCs w:val="28"/>
          <w:lang w:eastAsia="ru-RU"/>
        </w:rPr>
        <w:t>«город</w:t>
      </w:r>
      <w:r w:rsidR="00966B7E">
        <w:rPr>
          <w:rFonts w:eastAsia="Times New Roman"/>
          <w:bCs/>
          <w:spacing w:val="2"/>
          <w:sz w:val="28"/>
          <w:szCs w:val="28"/>
          <w:lang w:eastAsia="ru-RU"/>
        </w:rPr>
        <w:t xml:space="preserve">   </w:t>
      </w:r>
      <w:r w:rsidR="00966B7E" w:rsidRPr="00EF322C">
        <w:rPr>
          <w:rFonts w:eastAsia="Times New Roman"/>
          <w:bCs/>
          <w:spacing w:val="2"/>
          <w:sz w:val="28"/>
          <w:szCs w:val="28"/>
          <w:lang w:eastAsia="ru-RU"/>
        </w:rPr>
        <w:t xml:space="preserve"> Екатеринбург»</w:t>
      </w:r>
      <w:r w:rsidR="00966B7E" w:rsidRPr="00DD3FCD">
        <w:rPr>
          <w:rFonts w:eastAsia="Times New Roman"/>
          <w:lang w:eastAsia="ru-RU"/>
        </w:rPr>
        <w:t xml:space="preserve"> </w:t>
      </w:r>
      <w:r w:rsidR="00966B7E">
        <w:rPr>
          <w:rFonts w:eastAsia="Times New Roman"/>
          <w:lang w:eastAsia="ru-RU"/>
        </w:rPr>
        <w:t xml:space="preserve">  </w:t>
      </w:r>
      <w:r w:rsidR="00966B7E" w:rsidRPr="00DD3FCD">
        <w:rPr>
          <w:rFonts w:eastAsia="Times New Roman"/>
          <w:lang w:eastAsia="ru-RU"/>
        </w:rPr>
        <w:t>от 27.09.2013 № 1597/46/36</w:t>
      </w:r>
      <w:r w:rsidRPr="00664ED0">
        <w:rPr>
          <w:rFonts w:eastAsia="Times New Roman"/>
          <w:sz w:val="28"/>
          <w:lang w:eastAsia="ru-RU"/>
        </w:rPr>
        <w:t>.</w:t>
      </w:r>
      <w:r w:rsidR="00966B7E">
        <w:rPr>
          <w:rFonts w:eastAsia="Times New Roman"/>
          <w:sz w:val="28"/>
          <w:lang w:eastAsia="ru-RU"/>
        </w:rPr>
        <w:br/>
      </w:r>
      <w:r w:rsidRPr="00664ED0">
        <w:rPr>
          <w:rFonts w:eastAsia="Times New Roman"/>
          <w:sz w:val="28"/>
          <w:lang w:eastAsia="ru-RU"/>
        </w:rPr>
        <w:t xml:space="preserve">Данные правила  действуют в отношении родителей (законных представителей)  </w:t>
      </w:r>
      <w:r w:rsidR="00966B7E">
        <w:rPr>
          <w:rFonts w:eastAsia="Times New Roman"/>
          <w:sz w:val="28"/>
          <w:lang w:eastAsia="ru-RU"/>
        </w:rPr>
        <w:t xml:space="preserve">    </w:t>
      </w:r>
      <w:r w:rsidRPr="00664ED0">
        <w:rPr>
          <w:rFonts w:eastAsia="Times New Roman"/>
          <w:sz w:val="28"/>
          <w:lang w:eastAsia="ru-RU"/>
        </w:rPr>
        <w:t xml:space="preserve">обучающихся </w:t>
      </w:r>
      <w:r w:rsidR="00966B7E">
        <w:rPr>
          <w:rFonts w:eastAsia="Times New Roman"/>
          <w:sz w:val="28"/>
          <w:lang w:eastAsia="ru-RU"/>
        </w:rPr>
        <w:t xml:space="preserve">    </w:t>
      </w:r>
      <w:r w:rsidRPr="00664ED0">
        <w:rPr>
          <w:rFonts w:eastAsia="Times New Roman"/>
          <w:sz w:val="28"/>
          <w:lang w:eastAsia="ru-RU"/>
        </w:rPr>
        <w:t xml:space="preserve">(воспитанников), </w:t>
      </w:r>
      <w:r w:rsidR="00966B7E">
        <w:rPr>
          <w:rFonts w:eastAsia="Times New Roman"/>
          <w:sz w:val="28"/>
          <w:lang w:eastAsia="ru-RU"/>
        </w:rPr>
        <w:t xml:space="preserve">      </w:t>
      </w:r>
      <w:r w:rsidRPr="00664ED0">
        <w:rPr>
          <w:rFonts w:eastAsia="Times New Roman"/>
          <w:sz w:val="28"/>
          <w:lang w:eastAsia="ru-RU"/>
        </w:rPr>
        <w:t xml:space="preserve">посещающих </w:t>
      </w:r>
      <w:r w:rsidR="00966B7E">
        <w:rPr>
          <w:rFonts w:eastAsia="Times New Roman"/>
          <w:sz w:val="28"/>
          <w:lang w:eastAsia="ru-RU"/>
        </w:rPr>
        <w:t xml:space="preserve">     </w:t>
      </w:r>
      <w:r w:rsidRPr="00664ED0">
        <w:rPr>
          <w:rFonts w:eastAsia="Times New Roman"/>
          <w:sz w:val="28"/>
          <w:lang w:eastAsia="ru-RU"/>
        </w:rPr>
        <w:t xml:space="preserve">ДОУ и работников дошкольного учреждения. </w:t>
      </w:r>
      <w:r w:rsidR="00966B7E">
        <w:rPr>
          <w:rFonts w:eastAsia="Times New Roman"/>
          <w:sz w:val="28"/>
          <w:lang w:eastAsia="ru-RU"/>
        </w:rPr>
        <w:br/>
      </w:r>
      <w:r w:rsidRPr="00664ED0">
        <w:rPr>
          <w:rFonts w:eastAsia="Times New Roman"/>
          <w:sz w:val="28"/>
          <w:lang w:eastAsia="ru-RU"/>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обучающихся (воспитанников) в ДОУ.</w:t>
      </w:r>
      <w:r w:rsidR="00966B7E">
        <w:rPr>
          <w:rFonts w:eastAsia="Times New Roman"/>
          <w:sz w:val="28"/>
          <w:lang w:eastAsia="ru-RU"/>
        </w:rPr>
        <w:br/>
      </w:r>
      <w:r w:rsidRPr="00664ED0">
        <w:rPr>
          <w:rFonts w:eastAsia="Times New Roman"/>
          <w:sz w:val="28"/>
          <w:lang w:eastAsia="ru-RU"/>
        </w:rPr>
        <w:t>1.3. Право вносить предложения по усовершенствованию и изменению правил внутреннего распорядка есть у администрации ДОУ, у совета родителей (родительского комитета), у Родительского собрания,  Собрания  работников  (трудового коллектива) учреждения.</w:t>
      </w:r>
      <w:r w:rsidRPr="00664ED0">
        <w:rPr>
          <w:rFonts w:eastAsia="Times New Roman"/>
          <w:b/>
          <w:sz w:val="32"/>
          <w:lang w:eastAsia="ru-RU"/>
        </w:rPr>
        <w:t> </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2. РЕЖИМ РАБОТЫ ДОУ</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2.1. Режим работы дошкольного образовательного учреждения и длительность пребывания в нём обучающихся (воспитанников)  определяется Уставом учреждения.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2.2. ДОУ работает с 07.</w:t>
      </w:r>
      <w:r w:rsidR="00966B7E">
        <w:rPr>
          <w:rFonts w:ascii="Times New Roman" w:eastAsia="Times New Roman" w:hAnsi="Times New Roman" w:cs="Times New Roman"/>
          <w:sz w:val="28"/>
          <w:szCs w:val="24"/>
          <w:lang w:eastAsia="ru-RU"/>
        </w:rPr>
        <w:t>3</w:t>
      </w:r>
      <w:r w:rsidRPr="00664ED0">
        <w:rPr>
          <w:rFonts w:ascii="Times New Roman" w:eastAsia="Times New Roman" w:hAnsi="Times New Roman" w:cs="Times New Roman"/>
          <w:sz w:val="28"/>
          <w:szCs w:val="24"/>
          <w:lang w:eastAsia="ru-RU"/>
        </w:rPr>
        <w:t>0 до 1</w:t>
      </w:r>
      <w:r w:rsidR="00966B7E">
        <w:rPr>
          <w:rFonts w:ascii="Times New Roman" w:eastAsia="Times New Roman" w:hAnsi="Times New Roman" w:cs="Times New Roman"/>
          <w:sz w:val="28"/>
          <w:szCs w:val="24"/>
          <w:lang w:eastAsia="ru-RU"/>
        </w:rPr>
        <w:t>8</w:t>
      </w:r>
      <w:r w:rsidRPr="00664ED0">
        <w:rPr>
          <w:rFonts w:ascii="Times New Roman" w:eastAsia="Times New Roman" w:hAnsi="Times New Roman" w:cs="Times New Roman"/>
          <w:sz w:val="28"/>
          <w:szCs w:val="24"/>
          <w:lang w:eastAsia="ru-RU"/>
        </w:rPr>
        <w:t xml:space="preserve">.00 часов.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2.3.  </w:t>
      </w:r>
      <w:proofErr w:type="gramStart"/>
      <w:r w:rsidRPr="00664ED0">
        <w:rPr>
          <w:rFonts w:ascii="Times New Roman" w:eastAsia="Times New Roman" w:hAnsi="Times New Roman" w:cs="Times New Roman"/>
          <w:sz w:val="28"/>
          <w:szCs w:val="24"/>
          <w:lang w:eastAsia="zh-CN"/>
        </w:rPr>
        <w:t xml:space="preserve">Группы работают в соответствии с утвержденным </w:t>
      </w:r>
      <w:r w:rsidR="00966B7E">
        <w:rPr>
          <w:rFonts w:ascii="Times New Roman" w:eastAsia="Times New Roman" w:hAnsi="Times New Roman" w:cs="Times New Roman"/>
          <w:sz w:val="28"/>
          <w:szCs w:val="24"/>
          <w:lang w:eastAsia="zh-CN"/>
        </w:rPr>
        <w:t xml:space="preserve">годовым </w:t>
      </w:r>
      <w:r w:rsidRPr="00664ED0">
        <w:rPr>
          <w:rFonts w:ascii="Times New Roman" w:eastAsia="Times New Roman" w:hAnsi="Times New Roman" w:cs="Times New Roman"/>
          <w:sz w:val="28"/>
          <w:szCs w:val="24"/>
          <w:lang w:eastAsia="zh-CN"/>
        </w:rPr>
        <w:t>планом и режимом, составленными в соответствии с возрастными и психологическими особенностями обучающихся (воспитанников).</w:t>
      </w:r>
      <w:proofErr w:type="gramEnd"/>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2.4.  Группы функционируют в режиме 5-дневной рабочей недели.</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lastRenderedPageBreak/>
        <w:t>2.5. ДОУ имеет право объединять группы в случае необходимости в летний период (в связи с низкой наполняемостью групп, отпусками воспитателей, на время ремонта и др.)</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 xml:space="preserve">2.6.  Повседневная образовательная деятельность планируется и осуществляется на основе Образовательной программы МБДОУ </w:t>
      </w:r>
      <w:r w:rsidR="00966B7E">
        <w:rPr>
          <w:rFonts w:ascii="Times New Roman" w:eastAsia="Times New Roman" w:hAnsi="Times New Roman" w:cs="Times New Roman"/>
          <w:sz w:val="28"/>
          <w:szCs w:val="24"/>
          <w:lang w:eastAsia="zh-CN"/>
        </w:rPr>
        <w:t>- д</w:t>
      </w:r>
      <w:r w:rsidRPr="00664ED0">
        <w:rPr>
          <w:rFonts w:ascii="Times New Roman" w:eastAsia="Times New Roman" w:hAnsi="Times New Roman" w:cs="Times New Roman"/>
          <w:sz w:val="28"/>
          <w:szCs w:val="24"/>
          <w:lang w:eastAsia="zh-CN"/>
        </w:rPr>
        <w:t xml:space="preserve">етский сад № </w:t>
      </w:r>
      <w:r w:rsidR="00BC76F7">
        <w:rPr>
          <w:rFonts w:ascii="Times New Roman" w:eastAsia="Times New Roman" w:hAnsi="Times New Roman" w:cs="Times New Roman"/>
          <w:sz w:val="28"/>
          <w:szCs w:val="24"/>
          <w:lang w:eastAsia="zh-CN"/>
        </w:rPr>
        <w:t>487</w:t>
      </w:r>
      <w:r w:rsidR="00966B7E">
        <w:rPr>
          <w:rFonts w:ascii="Times New Roman" w:eastAsia="Times New Roman" w:hAnsi="Times New Roman" w:cs="Times New Roman"/>
          <w:sz w:val="28"/>
          <w:szCs w:val="24"/>
          <w:lang w:eastAsia="zh-CN"/>
        </w:rPr>
        <w:t xml:space="preserve">, </w:t>
      </w:r>
      <w:r w:rsidRPr="00664ED0">
        <w:rPr>
          <w:rFonts w:ascii="Times New Roman" w:eastAsia="Times New Roman" w:hAnsi="Times New Roman" w:cs="Times New Roman"/>
          <w:sz w:val="28"/>
          <w:szCs w:val="24"/>
          <w:lang w:eastAsia="zh-CN"/>
        </w:rPr>
        <w:t>годового плана работы детского сада</w:t>
      </w:r>
      <w:r w:rsidR="00966B7E">
        <w:rPr>
          <w:rFonts w:ascii="Times New Roman" w:eastAsia="Times New Roman" w:hAnsi="Times New Roman" w:cs="Times New Roman"/>
          <w:sz w:val="28"/>
          <w:szCs w:val="24"/>
          <w:lang w:eastAsia="zh-CN"/>
        </w:rPr>
        <w:t>, календарного учебного графика</w:t>
      </w:r>
      <w:r w:rsidRPr="00664ED0">
        <w:rPr>
          <w:rFonts w:ascii="Times New Roman" w:eastAsia="Times New Roman" w:hAnsi="Times New Roman" w:cs="Times New Roman"/>
          <w:sz w:val="28"/>
          <w:szCs w:val="24"/>
          <w:lang w:eastAsia="zh-CN"/>
        </w:rPr>
        <w:t xml:space="preserve">.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 xml:space="preserve">2.7.  Родители (законные представители) имеют право ознакомиться с </w:t>
      </w:r>
      <w:r w:rsidR="00966B7E">
        <w:rPr>
          <w:rFonts w:ascii="Times New Roman" w:eastAsia="Times New Roman" w:hAnsi="Times New Roman" w:cs="Times New Roman"/>
          <w:sz w:val="28"/>
          <w:szCs w:val="24"/>
          <w:lang w:eastAsia="zh-CN"/>
        </w:rPr>
        <w:t xml:space="preserve">Образовательной </w:t>
      </w:r>
      <w:r w:rsidRPr="00664ED0">
        <w:rPr>
          <w:rFonts w:ascii="Times New Roman" w:eastAsia="Times New Roman" w:hAnsi="Times New Roman" w:cs="Times New Roman"/>
          <w:sz w:val="28"/>
          <w:szCs w:val="24"/>
          <w:lang w:eastAsia="zh-CN"/>
        </w:rPr>
        <w:t>программой, годовым планом детского сада</w:t>
      </w:r>
      <w:r w:rsidR="00966B7E">
        <w:rPr>
          <w:rFonts w:ascii="Times New Roman" w:eastAsia="Times New Roman" w:hAnsi="Times New Roman" w:cs="Times New Roman"/>
          <w:sz w:val="28"/>
          <w:szCs w:val="24"/>
          <w:lang w:eastAsia="zh-CN"/>
        </w:rPr>
        <w:t>, календарным учебным графиком</w:t>
      </w:r>
      <w:r w:rsidR="00966B7E" w:rsidRPr="00664ED0">
        <w:rPr>
          <w:rFonts w:ascii="Times New Roman" w:eastAsia="Times New Roman" w:hAnsi="Times New Roman" w:cs="Times New Roman"/>
          <w:sz w:val="28"/>
          <w:szCs w:val="24"/>
          <w:lang w:eastAsia="zh-CN"/>
        </w:rPr>
        <w:t xml:space="preserve">. </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3. ЗДОРОВЬЕ ОБУЧАЮЩЕГОСЯ (ВОСПИТАННИКА)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3.1. Во время утреннего приема не принимаются обучающиеся (воспитанники) с явными признаками заболевания: сыпь, сильный насморк, кашель, температура.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3.2. Если в течение дня у обучающегося (воспитанника)  появляются первые признаки заболевания (повышение  температуры, рвота, сыпь, диарея), родители (законные представители) будут об этом извещены и должны  как можно быстрее забрать ребенка из медицинского изолятора ДОУ.</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3.3. О возможном  отсутствии обучающегося (воспитанника)  необходимо предупреждать воспитателя группы. </w:t>
      </w:r>
      <w:r w:rsidRPr="00664ED0">
        <w:rPr>
          <w:rFonts w:ascii="Times New Roman" w:eastAsia="Times New Roman" w:hAnsi="Times New Roman" w:cs="Times New Roman"/>
          <w:sz w:val="28"/>
          <w:szCs w:val="24"/>
          <w:lang w:eastAsia="zh-CN"/>
        </w:rPr>
        <w:t xml:space="preserve">Если обучающийся (воспитанник)  заболел или родитель (законный представитель) не планирует его приводить в детский сад по домашним причинам, то родитель (законный представитель) обязан накануне до 12.00 позвонить по телефону </w:t>
      </w:r>
      <w:r w:rsidRPr="00664ED0">
        <w:rPr>
          <w:rFonts w:ascii="Times New Roman" w:eastAsia="Times New Roman" w:hAnsi="Times New Roman" w:cs="Times New Roman"/>
          <w:sz w:val="20"/>
          <w:szCs w:val="24"/>
          <w:lang w:eastAsia="zh-CN"/>
        </w:rPr>
        <w:t xml:space="preserve"> </w:t>
      </w:r>
      <w:r w:rsidR="00BC76F7">
        <w:rPr>
          <w:rFonts w:ascii="Times New Roman" w:eastAsia="Times New Roman" w:hAnsi="Times New Roman" w:cs="Times New Roman"/>
          <w:sz w:val="28"/>
          <w:szCs w:val="24"/>
          <w:lang w:eastAsia="zh-CN"/>
        </w:rPr>
        <w:t>372-83-37</w:t>
      </w:r>
      <w:r w:rsidRPr="00664ED0">
        <w:rPr>
          <w:rFonts w:ascii="Times New Roman" w:eastAsia="Times New Roman" w:hAnsi="Times New Roman" w:cs="Times New Roman"/>
          <w:sz w:val="28"/>
          <w:szCs w:val="24"/>
          <w:lang w:eastAsia="zh-CN"/>
        </w:rPr>
        <w:t>, либо по мобильному телефону воспитателю в группе.</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 xml:space="preserve">3.4. В случае крайней необходимости, например,  обучающийся (воспитанник)  заболел только утром, надо срочно, до 8.00 утра, оповестить об этом по телефону </w:t>
      </w:r>
      <w:r w:rsidR="00BC76F7">
        <w:rPr>
          <w:rFonts w:ascii="Times New Roman" w:eastAsia="Times New Roman" w:hAnsi="Times New Roman" w:cs="Times New Roman"/>
          <w:sz w:val="28"/>
          <w:szCs w:val="24"/>
          <w:lang w:eastAsia="zh-CN"/>
        </w:rPr>
        <w:t xml:space="preserve">372-83-37 </w:t>
      </w:r>
      <w:r w:rsidRPr="00664ED0">
        <w:rPr>
          <w:rFonts w:ascii="Times New Roman" w:eastAsia="Times New Roman" w:hAnsi="Times New Roman" w:cs="Times New Roman"/>
          <w:sz w:val="28"/>
          <w:szCs w:val="24"/>
          <w:lang w:eastAsia="zh-CN"/>
        </w:rPr>
        <w:t>или по мобильному телефону воспитателя.</w:t>
      </w:r>
      <w:r w:rsidRPr="00664ED0">
        <w:rPr>
          <w:rFonts w:ascii="Times New Roman" w:eastAsia="Times New Roman" w:hAnsi="Times New Roman" w:cs="Times New Roman"/>
          <w:b/>
          <w:sz w:val="28"/>
          <w:szCs w:val="24"/>
          <w:lang w:eastAsia="zh-CN"/>
        </w:rPr>
        <w:t xml:space="preserve"> </w:t>
      </w:r>
      <w:r w:rsidRPr="00664ED0">
        <w:rPr>
          <w:rFonts w:ascii="Times New Roman" w:eastAsia="Times New Roman" w:hAnsi="Times New Roman" w:cs="Times New Roman"/>
          <w:sz w:val="28"/>
          <w:szCs w:val="24"/>
          <w:lang w:eastAsia="zh-CN"/>
        </w:rPr>
        <w:t>В противном случае родитель (законный представитель)  должен будет оплатить первый пропущенный день; начиная со второго дня, обучающийся (воспитанник)  автоматически снимется с питания. Плата за питание взимается за целый день.</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 xml:space="preserve">3.5. После временного отсутствия обучающегося (воспитанника) в детском саду необходимо обязательно поставить обучающегося (воспитанника) на питание, позвонив по телефону </w:t>
      </w:r>
      <w:r w:rsidR="00BC76F7">
        <w:rPr>
          <w:rFonts w:ascii="Times New Roman" w:eastAsia="Times New Roman" w:hAnsi="Times New Roman" w:cs="Times New Roman"/>
          <w:sz w:val="28"/>
          <w:szCs w:val="24"/>
          <w:lang w:eastAsia="zh-CN"/>
        </w:rPr>
        <w:t>372-83-37</w:t>
      </w:r>
      <w:r w:rsidR="00966B7E">
        <w:rPr>
          <w:rFonts w:ascii="Times New Roman" w:eastAsia="Times New Roman" w:hAnsi="Times New Roman" w:cs="Times New Roman"/>
          <w:sz w:val="28"/>
          <w:szCs w:val="24"/>
          <w:lang w:eastAsia="zh-CN"/>
        </w:rPr>
        <w:t xml:space="preserve"> </w:t>
      </w:r>
      <w:r w:rsidRPr="00664ED0">
        <w:rPr>
          <w:rFonts w:ascii="Times New Roman" w:eastAsia="Times New Roman" w:hAnsi="Times New Roman" w:cs="Times New Roman"/>
          <w:sz w:val="28"/>
          <w:szCs w:val="24"/>
          <w:lang w:eastAsia="zh-CN"/>
        </w:rPr>
        <w:t>накануне до 12.00 часов.</w:t>
      </w:r>
      <w:r w:rsidR="00966B7E">
        <w:rPr>
          <w:rFonts w:ascii="Times New Roman" w:eastAsia="Times New Roman" w:hAnsi="Times New Roman" w:cs="Times New Roman"/>
          <w:sz w:val="28"/>
          <w:szCs w:val="24"/>
          <w:lang w:eastAsia="zh-CN"/>
        </w:rPr>
        <w:t xml:space="preserve"> </w:t>
      </w:r>
      <w:r w:rsidRPr="00664ED0">
        <w:rPr>
          <w:rFonts w:ascii="Times New Roman" w:eastAsia="Times New Roman" w:hAnsi="Times New Roman" w:cs="Times New Roman"/>
          <w:sz w:val="28"/>
          <w:szCs w:val="24"/>
          <w:lang w:eastAsia="ru-RU"/>
        </w:rPr>
        <w:t xml:space="preserve">После перенесенного заболевания, а также отсутствия более 5-ти дней </w:t>
      </w:r>
      <w:r w:rsidRPr="00664ED0">
        <w:rPr>
          <w:rFonts w:ascii="Times New Roman" w:eastAsia="Times New Roman" w:hAnsi="Times New Roman" w:cs="Times New Roman"/>
          <w:sz w:val="28"/>
          <w:szCs w:val="24"/>
          <w:lang w:eastAsia="zh-CN"/>
        </w:rPr>
        <w:t>обучающиеся (воспитанники)</w:t>
      </w:r>
      <w:r w:rsidRPr="00664ED0">
        <w:rPr>
          <w:rFonts w:ascii="Times New Roman" w:eastAsia="Times New Roman" w:hAnsi="Times New Roman" w:cs="Times New Roman"/>
          <w:sz w:val="28"/>
          <w:szCs w:val="24"/>
          <w:lang w:eastAsia="ru-RU"/>
        </w:rPr>
        <w:t xml:space="preserve"> принимаются в ДОУ только при наличии </w:t>
      </w:r>
      <w:r w:rsidRPr="00664ED0">
        <w:rPr>
          <w:rFonts w:ascii="Times New Roman" w:eastAsia="Times New Roman" w:hAnsi="Times New Roman" w:cs="Times New Roman"/>
          <w:sz w:val="28"/>
          <w:szCs w:val="24"/>
          <w:lang w:eastAsia="ru-RU"/>
        </w:rPr>
        <w:lastRenderedPageBreak/>
        <w:t xml:space="preserve">справки участкового врача-педиатра с указанием диагноза, длительности заболевания, рекомендациями.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3.4. Администрация ДОУ оставляет за собой право принимать решение о переводе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в изолятор ДОУ в связи с появлением внешних признаков заболевания. Состояние здоровья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определяет по внешним признакам воспитатель и старшая медсестра.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3.5. Если у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есть аллергия или другие особенности здоровья и развития, то родитель (законный представитель) должен поставить в известность старшую медсестру и воспитателя, предъявить в данном случае справку или иное медицинское заключение.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 3.6. В ДОУ  запрещено давать </w:t>
      </w:r>
      <w:r w:rsidRPr="00664ED0">
        <w:rPr>
          <w:rFonts w:ascii="Times New Roman" w:eastAsia="Times New Roman" w:hAnsi="Times New Roman" w:cs="Times New Roman"/>
          <w:sz w:val="28"/>
          <w:szCs w:val="24"/>
          <w:lang w:eastAsia="zh-CN"/>
        </w:rPr>
        <w:t>обучающимся (воспитанникам)</w:t>
      </w:r>
      <w:r w:rsidRPr="00664ED0">
        <w:rPr>
          <w:rFonts w:ascii="Times New Roman" w:eastAsia="Times New Roman" w:hAnsi="Times New Roman" w:cs="Times New Roman"/>
          <w:sz w:val="28"/>
          <w:szCs w:val="24"/>
          <w:lang w:eastAsia="ru-RU"/>
        </w:rPr>
        <w:t xml:space="preserve"> какие-либо лекарства родителем (законным представителем), медицинским работником, воспитателями группы или самостоятельно принимать </w:t>
      </w:r>
      <w:r w:rsidRPr="00664ED0">
        <w:rPr>
          <w:rFonts w:ascii="Times New Roman" w:eastAsia="Times New Roman" w:hAnsi="Times New Roman" w:cs="Times New Roman"/>
          <w:sz w:val="28"/>
          <w:szCs w:val="24"/>
          <w:lang w:eastAsia="zh-CN"/>
        </w:rPr>
        <w:t>обучающимся (воспитанником)</w:t>
      </w:r>
      <w:r w:rsidRPr="00664ED0">
        <w:rPr>
          <w:rFonts w:ascii="Times New Roman" w:eastAsia="Times New Roman" w:hAnsi="Times New Roman" w:cs="Times New Roman"/>
          <w:sz w:val="28"/>
          <w:szCs w:val="24"/>
          <w:lang w:eastAsia="ru-RU"/>
        </w:rPr>
        <w:t xml:space="preserve">. Если </w:t>
      </w:r>
      <w:r w:rsidRPr="00664ED0">
        <w:rPr>
          <w:rFonts w:ascii="Times New Roman" w:eastAsia="Times New Roman" w:hAnsi="Times New Roman" w:cs="Times New Roman"/>
          <w:sz w:val="28"/>
          <w:szCs w:val="24"/>
          <w:lang w:eastAsia="zh-CN"/>
        </w:rPr>
        <w:t>обучающийся (воспитанник)</w:t>
      </w:r>
      <w:r w:rsidRPr="00664ED0">
        <w:rPr>
          <w:rFonts w:ascii="Times New Roman" w:eastAsia="Times New Roman" w:hAnsi="Times New Roman" w:cs="Times New Roman"/>
          <w:sz w:val="28"/>
          <w:szCs w:val="24"/>
          <w:lang w:eastAsia="ru-RU"/>
        </w:rPr>
        <w:t xml:space="preserve"> нуждается в приёме лека</w:t>
      </w:r>
      <w:proofErr w:type="gramStart"/>
      <w:r w:rsidRPr="00664ED0">
        <w:rPr>
          <w:rFonts w:ascii="Times New Roman" w:eastAsia="Times New Roman" w:hAnsi="Times New Roman" w:cs="Times New Roman"/>
          <w:sz w:val="28"/>
          <w:szCs w:val="24"/>
          <w:lang w:eastAsia="ru-RU"/>
        </w:rPr>
        <w:t>рств в т</w:t>
      </w:r>
      <w:proofErr w:type="gramEnd"/>
      <w:r w:rsidRPr="00664ED0">
        <w:rPr>
          <w:rFonts w:ascii="Times New Roman" w:eastAsia="Times New Roman" w:hAnsi="Times New Roman" w:cs="Times New Roman"/>
          <w:sz w:val="28"/>
          <w:szCs w:val="24"/>
          <w:lang w:eastAsia="ru-RU"/>
        </w:rPr>
        <w:t>ечение дня (при каких-то хронических заболеваниях), то родитель (законный представитель) должен предоставить в детский сад предписание от врача. В этом случае ему будет организован приём лекарства.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4.1.  Родители (законные представители) обязаны приводить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в ДОУ в чистой одежде (</w:t>
      </w:r>
      <w:r w:rsidRPr="00664ED0">
        <w:rPr>
          <w:rFonts w:ascii="Times New Roman" w:eastAsia="Times New Roman" w:hAnsi="Times New Roman" w:cs="Times New Roman"/>
          <w:sz w:val="28"/>
          <w:szCs w:val="24"/>
          <w:lang w:eastAsia="zh-CN"/>
        </w:rPr>
        <w:t>без посторонних запахов – духи, табак).</w:t>
      </w:r>
      <w:r w:rsidRPr="00664ED0">
        <w:rPr>
          <w:rFonts w:ascii="Times New Roman" w:eastAsia="Times New Roman" w:hAnsi="Times New Roman" w:cs="Times New Roman"/>
          <w:b/>
          <w:sz w:val="28"/>
          <w:szCs w:val="24"/>
          <w:lang w:eastAsia="zh-CN"/>
        </w:rPr>
        <w:t xml:space="preserve"> </w:t>
      </w:r>
      <w:r w:rsidRPr="00664ED0">
        <w:rPr>
          <w:rFonts w:ascii="Times New Roman" w:eastAsia="Times New Roman" w:hAnsi="Times New Roman" w:cs="Times New Roman"/>
          <w:sz w:val="14"/>
          <w:szCs w:val="24"/>
          <w:lang w:eastAsia="zh-CN"/>
        </w:rPr>
        <w:t xml:space="preserve"> </w:t>
      </w:r>
      <w:r w:rsidRPr="00664ED0">
        <w:rPr>
          <w:rFonts w:ascii="Times New Roman" w:eastAsia="Times New Roman" w:hAnsi="Times New Roman" w:cs="Times New Roman"/>
          <w:sz w:val="28"/>
          <w:szCs w:val="24"/>
          <w:lang w:eastAsia="zh-CN"/>
        </w:rPr>
        <w:t>Если одежда обучающегося (воспитанника) источает запах табака, воспитатель вправе сделать замечание родителю (законному представителю) и потребовать надлежащего ухода за одеждой.</w:t>
      </w:r>
      <w:r w:rsidR="00966B7E">
        <w:rPr>
          <w:rFonts w:ascii="Times New Roman" w:eastAsia="Times New Roman" w:hAnsi="Times New Roman" w:cs="Times New Roman"/>
          <w:sz w:val="28"/>
          <w:szCs w:val="24"/>
          <w:lang w:eastAsia="zh-CN"/>
        </w:rPr>
        <w:t xml:space="preserve"> </w:t>
      </w:r>
      <w:r w:rsidRPr="00664ED0">
        <w:rPr>
          <w:rFonts w:ascii="Times New Roman" w:eastAsia="Times New Roman" w:hAnsi="Times New Roman" w:cs="Times New Roman"/>
          <w:sz w:val="28"/>
          <w:szCs w:val="24"/>
          <w:lang w:eastAsia="zh-CN"/>
        </w:rPr>
        <w:t>Если замечание воспитателя не возымело действий на родителей (законных представителей) – воспитатель вправе убрать одежду обучающегося (воспитанника) в герметичный пластиковый пакет.</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4.2. В группе у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должна быть сменная обувь с фиксированной пяткой (рекомендуется исключить обувь с черной подошвой, оставляющую черные полосы на полу). Желательно, чтобы </w:t>
      </w:r>
      <w:r w:rsidRPr="00664ED0">
        <w:rPr>
          <w:rFonts w:ascii="Times New Roman" w:eastAsia="Times New Roman" w:hAnsi="Times New Roman" w:cs="Times New Roman"/>
          <w:sz w:val="28"/>
          <w:szCs w:val="24"/>
          <w:lang w:eastAsia="zh-CN"/>
        </w:rPr>
        <w:t>обучающийся (воспитанник)</w:t>
      </w:r>
      <w:r w:rsidRPr="00664ED0">
        <w:rPr>
          <w:rFonts w:ascii="Times New Roman" w:eastAsia="Times New Roman" w:hAnsi="Times New Roman" w:cs="Times New Roman"/>
          <w:sz w:val="28"/>
          <w:szCs w:val="24"/>
          <w:lang w:eastAsia="ru-RU"/>
        </w:rPr>
        <w:t xml:space="preserve"> мог снять и надеть её самостоятельно.</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4.3. В ДОУ у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есть специальное место для хранения одежды, которое поддерживает в порядке родитель (законный представитель).</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4.4. У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должна быть расческа и личные гигиенические салфетки (носовой платок).</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4.5. Для  активной двигательной деятельности, направленной на освоение образовательной области «Физическая культура», </w:t>
      </w:r>
      <w:r w:rsidRPr="00664ED0">
        <w:rPr>
          <w:rFonts w:ascii="Times New Roman" w:eastAsia="Times New Roman" w:hAnsi="Times New Roman" w:cs="Times New Roman"/>
          <w:sz w:val="28"/>
          <w:szCs w:val="24"/>
          <w:lang w:eastAsia="zh-CN"/>
        </w:rPr>
        <w:t xml:space="preserve">обучающемуся </w:t>
      </w:r>
      <w:r w:rsidRPr="00664ED0">
        <w:rPr>
          <w:rFonts w:ascii="Times New Roman" w:eastAsia="Times New Roman" w:hAnsi="Times New Roman" w:cs="Times New Roman"/>
          <w:sz w:val="28"/>
          <w:szCs w:val="24"/>
          <w:lang w:eastAsia="zh-CN"/>
        </w:rPr>
        <w:lastRenderedPageBreak/>
        <w:t>(воспитаннику)</w:t>
      </w:r>
      <w:r w:rsidRPr="00664ED0">
        <w:rPr>
          <w:rFonts w:ascii="Times New Roman" w:eastAsia="Times New Roman" w:hAnsi="Times New Roman" w:cs="Times New Roman"/>
          <w:sz w:val="28"/>
          <w:szCs w:val="24"/>
          <w:lang w:eastAsia="ru-RU"/>
        </w:rPr>
        <w:t xml:space="preserve"> необходима специальная спортивная форма, модель и цветовая гамма которой оговаривается в группе с воспитателем и другими родителями (законными представителями). Для двигательной деятельности на улице рекомендуется отдельный комплект одежды.</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4.6. Для пребывания на улице приветствуется такая одежда, которая не мешает активному движению, легко просушивается и которую </w:t>
      </w:r>
      <w:r w:rsidRPr="00664ED0">
        <w:rPr>
          <w:rFonts w:ascii="Times New Roman" w:eastAsia="Times New Roman" w:hAnsi="Times New Roman" w:cs="Times New Roman"/>
          <w:sz w:val="28"/>
          <w:szCs w:val="24"/>
          <w:lang w:eastAsia="zh-CN"/>
        </w:rPr>
        <w:t>обучающийся (воспитанник)</w:t>
      </w:r>
      <w:r w:rsidRPr="00664ED0">
        <w:rPr>
          <w:rFonts w:ascii="Times New Roman" w:eastAsia="Times New Roman" w:hAnsi="Times New Roman" w:cs="Times New Roman"/>
          <w:sz w:val="28"/>
          <w:szCs w:val="24"/>
          <w:lang w:eastAsia="ru-RU"/>
        </w:rPr>
        <w:t xml:space="preserve"> вправе испачкать.</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4.7. Вещи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родители (законные представители) должны  промаркировать  во избежание потери или случайного обмена с другим </w:t>
      </w:r>
      <w:r w:rsidRPr="00664ED0">
        <w:rPr>
          <w:rFonts w:ascii="Times New Roman" w:eastAsia="Times New Roman" w:hAnsi="Times New Roman" w:cs="Times New Roman"/>
          <w:sz w:val="28"/>
          <w:szCs w:val="24"/>
          <w:lang w:eastAsia="zh-CN"/>
        </w:rPr>
        <w:t>обучающимся (воспитанником)</w:t>
      </w:r>
      <w:r w:rsidRPr="00664ED0">
        <w:rPr>
          <w:rFonts w:ascii="Times New Roman" w:eastAsia="Times New Roman" w:hAnsi="Times New Roman" w:cs="Times New Roman"/>
          <w:sz w:val="28"/>
          <w:szCs w:val="24"/>
          <w:lang w:eastAsia="ru-RU"/>
        </w:rPr>
        <w:t xml:space="preserve">.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4.8. Одежда и обувь должна соответствовать погоде.</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4.9. Зимой и в мокрую погоду рекомендуется, чтобы у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были запасные сухие варежки и одежда.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4.10. У </w:t>
      </w:r>
      <w:r w:rsidRPr="00664ED0">
        <w:rPr>
          <w:rFonts w:ascii="Times New Roman" w:eastAsia="Times New Roman" w:hAnsi="Times New Roman" w:cs="Times New Roman"/>
          <w:sz w:val="28"/>
          <w:szCs w:val="24"/>
          <w:lang w:eastAsia="zh-CN"/>
        </w:rPr>
        <w:t xml:space="preserve"> обучающегося (воспитанника)</w:t>
      </w:r>
      <w:r w:rsidRPr="00664ED0">
        <w:rPr>
          <w:rFonts w:ascii="Times New Roman" w:eastAsia="Times New Roman" w:hAnsi="Times New Roman" w:cs="Times New Roman"/>
          <w:sz w:val="28"/>
          <w:szCs w:val="24"/>
          <w:lang w:eastAsia="ru-RU"/>
        </w:rPr>
        <w:t xml:space="preserve"> в шкафчике обязательно должен быть комплект сухой одежды для смены в отдельном мешочке.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4.11.  В шкафу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должен быть пакет для загрязнённой одежды.</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4.12. В летний период на прогулке необходима легкая шапочка или  панама, которая будет защищать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от солнца.   </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5. ОРГАНИЗАЦИЯ ПИТАНИЯ</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lang w:eastAsia="ru-RU"/>
        </w:rPr>
        <w:t xml:space="preserve">5.1. ДОУ обеспечивает гарантированное сбалансированное питание </w:t>
      </w:r>
      <w:r w:rsidRPr="00664ED0">
        <w:rPr>
          <w:rFonts w:ascii="Times New Roman" w:eastAsia="Times New Roman" w:hAnsi="Times New Roman" w:cs="Times New Roman"/>
          <w:sz w:val="28"/>
          <w:lang w:eastAsia="zh-CN"/>
        </w:rPr>
        <w:t>обучающихся (воспитанников)</w:t>
      </w:r>
      <w:r w:rsidRPr="00664ED0">
        <w:rPr>
          <w:rFonts w:ascii="Times New Roman" w:eastAsia="Times New Roman" w:hAnsi="Times New Roman" w:cs="Times New Roman"/>
          <w:sz w:val="28"/>
          <w:lang w:eastAsia="ru-RU"/>
        </w:rPr>
        <w:t xml:space="preserve"> в соответствии с их возрастом и временем пребывания в ДОУ по нормам</w:t>
      </w:r>
      <w:r w:rsidR="00966B7E">
        <w:rPr>
          <w:rFonts w:ascii="Times New Roman" w:eastAsia="Times New Roman" w:hAnsi="Times New Roman" w:cs="Times New Roman"/>
          <w:sz w:val="28"/>
          <w:lang w:eastAsia="ru-RU"/>
        </w:rPr>
        <w:t>.</w:t>
      </w:r>
      <w:r w:rsidR="00966B7E">
        <w:rPr>
          <w:rFonts w:ascii="Times New Roman" w:eastAsia="Times New Roman" w:hAnsi="Times New Roman" w:cs="Times New Roman"/>
          <w:sz w:val="28"/>
          <w:lang w:eastAsia="ru-RU"/>
        </w:rPr>
        <w:br/>
      </w:r>
      <w:r w:rsidRPr="00664ED0">
        <w:rPr>
          <w:rFonts w:ascii="Times New Roman" w:eastAsia="Times New Roman" w:hAnsi="Times New Roman" w:cs="Times New Roman"/>
          <w:sz w:val="28"/>
          <w:lang w:eastAsia="ru-RU"/>
        </w:rPr>
        <w:t xml:space="preserve">         Организация питания </w:t>
      </w:r>
      <w:r w:rsidRPr="00664ED0">
        <w:rPr>
          <w:rFonts w:ascii="Times New Roman" w:eastAsia="Times New Roman" w:hAnsi="Times New Roman" w:cs="Times New Roman"/>
          <w:sz w:val="28"/>
          <w:lang w:eastAsia="zh-CN"/>
        </w:rPr>
        <w:t>обучающихся (воспитанников)</w:t>
      </w:r>
      <w:r w:rsidRPr="00664ED0">
        <w:rPr>
          <w:rFonts w:ascii="Times New Roman" w:eastAsia="Times New Roman" w:hAnsi="Times New Roman" w:cs="Times New Roman"/>
          <w:sz w:val="28"/>
          <w:lang w:eastAsia="ru-RU"/>
        </w:rPr>
        <w:t xml:space="preserve">  в ДОУ возлагается на ДОУ и осуществляется его штатным персоналом.</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lang w:eastAsia="ru-RU"/>
        </w:rPr>
        <w:t xml:space="preserve">5.2. Режим и кратность питания </w:t>
      </w:r>
      <w:r w:rsidRPr="00664ED0">
        <w:rPr>
          <w:rFonts w:ascii="Times New Roman" w:eastAsia="Times New Roman" w:hAnsi="Times New Roman" w:cs="Times New Roman"/>
          <w:sz w:val="28"/>
          <w:lang w:eastAsia="zh-CN"/>
        </w:rPr>
        <w:t>обучающихся (воспитанников)</w:t>
      </w:r>
      <w:r w:rsidRPr="00664ED0">
        <w:rPr>
          <w:rFonts w:ascii="Times New Roman" w:eastAsia="Times New Roman" w:hAnsi="Times New Roman" w:cs="Times New Roman"/>
          <w:sz w:val="28"/>
          <w:lang w:eastAsia="ru-RU"/>
        </w:rPr>
        <w:t xml:space="preserve"> устанавливается в соответствии с длительностью их пребывания в ДОУ. </w:t>
      </w:r>
      <w:r w:rsidRPr="00664ED0">
        <w:rPr>
          <w:rFonts w:ascii="Times New Roman" w:eastAsia="Times New Roman" w:hAnsi="Times New Roman" w:cs="Times New Roman"/>
          <w:sz w:val="28"/>
          <w:lang w:eastAsia="zh-CN"/>
        </w:rPr>
        <w:t>Обучающиеся  (воспитанники)</w:t>
      </w:r>
      <w:r w:rsidRPr="00664ED0">
        <w:rPr>
          <w:rFonts w:ascii="Times New Roman" w:eastAsia="Times New Roman" w:hAnsi="Times New Roman" w:cs="Times New Roman"/>
          <w:sz w:val="28"/>
          <w:lang w:eastAsia="ru-RU"/>
        </w:rPr>
        <w:t>, посещающие 1</w:t>
      </w:r>
      <w:r w:rsidR="00966B7E">
        <w:rPr>
          <w:rFonts w:ascii="Times New Roman" w:eastAsia="Times New Roman" w:hAnsi="Times New Roman" w:cs="Times New Roman"/>
          <w:sz w:val="28"/>
          <w:lang w:eastAsia="ru-RU"/>
        </w:rPr>
        <w:t>0,5</w:t>
      </w:r>
      <w:r w:rsidRPr="00664ED0">
        <w:rPr>
          <w:rFonts w:ascii="Times New Roman" w:eastAsia="Times New Roman" w:hAnsi="Times New Roman" w:cs="Times New Roman"/>
          <w:sz w:val="28"/>
          <w:lang w:eastAsia="ru-RU"/>
        </w:rPr>
        <w:t xml:space="preserve"> часовые группы, получают четырехразовое  питание: завтрак, второй завтрак, обед и уплотненный полдник.</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lang w:eastAsia="ru-RU"/>
        </w:rPr>
        <w:t xml:space="preserve">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w:t>
      </w:r>
      <w:r w:rsidRPr="00664ED0">
        <w:rPr>
          <w:rFonts w:ascii="Times New Roman" w:eastAsia="Times New Roman" w:hAnsi="Times New Roman" w:cs="Times New Roman"/>
          <w:sz w:val="28"/>
          <w:lang w:eastAsia="zh-CN"/>
        </w:rPr>
        <w:t>обучающихся (воспитанников)</w:t>
      </w:r>
      <w:r w:rsidRPr="00664ED0">
        <w:rPr>
          <w:rFonts w:ascii="Times New Roman" w:eastAsia="Times New Roman" w:hAnsi="Times New Roman" w:cs="Times New Roman"/>
          <w:sz w:val="28"/>
          <w:lang w:eastAsia="ru-RU"/>
        </w:rPr>
        <w:t xml:space="preserve"> дошкольного возраста и утвержденного заведующим ДОУ.</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lang w:eastAsia="ru-RU"/>
        </w:rPr>
        <w:lastRenderedPageBreak/>
        <w:t xml:space="preserve"> 5.4. Родители (законные представители) могут получить информацию об ассортименте питания </w:t>
      </w:r>
      <w:r w:rsidRPr="00664ED0">
        <w:rPr>
          <w:rFonts w:ascii="Times New Roman" w:eastAsia="Times New Roman" w:hAnsi="Times New Roman" w:cs="Times New Roman"/>
          <w:sz w:val="28"/>
          <w:lang w:eastAsia="zh-CN"/>
        </w:rPr>
        <w:t>обучающегося (воспитанника)</w:t>
      </w:r>
      <w:r w:rsidRPr="00664ED0">
        <w:rPr>
          <w:rFonts w:ascii="Times New Roman" w:eastAsia="Times New Roman" w:hAnsi="Times New Roman" w:cs="Times New Roman"/>
          <w:sz w:val="28"/>
          <w:lang w:eastAsia="ru-RU"/>
        </w:rPr>
        <w:t xml:space="preserve"> на специ</w:t>
      </w:r>
      <w:r w:rsidR="00F95202">
        <w:rPr>
          <w:rFonts w:ascii="Times New Roman" w:eastAsia="Times New Roman" w:hAnsi="Times New Roman" w:cs="Times New Roman"/>
          <w:sz w:val="28"/>
          <w:lang w:eastAsia="ru-RU"/>
        </w:rPr>
        <w:t>альном стенде, в приемных групп и визуально посмотрев в витрину – холодильник на раздаче пищеблока.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lang w:eastAsia="ru-RU"/>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lang w:eastAsia="ru-RU"/>
        </w:rPr>
        <w:t xml:space="preserve"> 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6. ОБЕСПЕЧЕНИЕ БЕЗОПАСНОСТИ</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6.1. Родители (законные представитель) должны своевременно сообщать об изменении номера телефона, места жительства и места работы.</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6.2. Для обеспечения безопасности своего ребенка родитель (законный представитель) передает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только лично в руки воспитателя. </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6.3.  Забирая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родитель (законный представитель) должен обязательно подойти к воспитателю</w:t>
      </w:r>
      <w:r w:rsidR="00F95202">
        <w:rPr>
          <w:rFonts w:ascii="Times New Roman" w:eastAsia="Times New Roman" w:hAnsi="Times New Roman" w:cs="Times New Roman"/>
          <w:sz w:val="28"/>
          <w:szCs w:val="24"/>
          <w:lang w:eastAsia="ru-RU"/>
        </w:rPr>
        <w:t xml:space="preserve">, расписаться в журнале, что ребёнок </w:t>
      </w:r>
      <w:r w:rsidR="00500551">
        <w:rPr>
          <w:rFonts w:ascii="Times New Roman" w:eastAsia="Times New Roman" w:hAnsi="Times New Roman" w:cs="Times New Roman"/>
          <w:sz w:val="28"/>
          <w:szCs w:val="24"/>
          <w:lang w:eastAsia="ru-RU"/>
        </w:rPr>
        <w:t xml:space="preserve">здоров, указать </w:t>
      </w:r>
      <w:proofErr w:type="gramStart"/>
      <w:r w:rsidR="00500551">
        <w:rPr>
          <w:rFonts w:ascii="Times New Roman" w:eastAsia="Times New Roman" w:hAnsi="Times New Roman" w:cs="Times New Roman"/>
          <w:sz w:val="28"/>
          <w:szCs w:val="24"/>
          <w:lang w:eastAsia="ru-RU"/>
        </w:rPr>
        <w:t>время</w:t>
      </w:r>
      <w:proofErr w:type="gramEnd"/>
      <w:r w:rsidR="00F95202">
        <w:rPr>
          <w:rFonts w:ascii="Times New Roman" w:eastAsia="Times New Roman" w:hAnsi="Times New Roman" w:cs="Times New Roman"/>
          <w:sz w:val="28"/>
          <w:szCs w:val="24"/>
          <w:lang w:eastAsia="ru-RU"/>
        </w:rPr>
        <w:t xml:space="preserve"> </w:t>
      </w:r>
      <w:r w:rsidR="00500551">
        <w:rPr>
          <w:rFonts w:ascii="Times New Roman" w:eastAsia="Times New Roman" w:hAnsi="Times New Roman" w:cs="Times New Roman"/>
          <w:sz w:val="28"/>
          <w:szCs w:val="24"/>
          <w:lang w:eastAsia="ru-RU"/>
        </w:rPr>
        <w:t>когда был забран</w:t>
      </w:r>
      <w:r w:rsidRPr="00664ED0">
        <w:rPr>
          <w:rFonts w:ascii="Times New Roman" w:eastAsia="Times New Roman" w:hAnsi="Times New Roman" w:cs="Times New Roman"/>
          <w:sz w:val="28"/>
          <w:szCs w:val="24"/>
          <w:lang w:eastAsia="ru-RU"/>
        </w:rPr>
        <w:t xml:space="preserve">. Категорически запрещен приход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дошкольного возраста в ДОУ и его уход без сопровождения родителей (законных представителей).</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6.4. Воспитателям категорически запрещается отдавать </w:t>
      </w:r>
      <w:r w:rsidRPr="00664ED0">
        <w:rPr>
          <w:rFonts w:ascii="Times New Roman" w:eastAsia="Times New Roman" w:hAnsi="Times New Roman" w:cs="Times New Roman"/>
          <w:sz w:val="28"/>
          <w:szCs w:val="24"/>
          <w:lang w:eastAsia="zh-CN"/>
        </w:rPr>
        <w:t>обучающихся (воспитанников)</w:t>
      </w:r>
      <w:r w:rsidRPr="00664ED0">
        <w:rPr>
          <w:rFonts w:ascii="Times New Roman" w:eastAsia="Times New Roman" w:hAnsi="Times New Roman" w:cs="Times New Roman"/>
          <w:sz w:val="28"/>
          <w:szCs w:val="24"/>
          <w:lang w:eastAsia="ru-RU"/>
        </w:rPr>
        <w:t xml:space="preserve"> лицам в нетрезвом состоянии, несовершеннолетним, отпускать   одних по просьбе родителей (законных представителей), отдавать </w:t>
      </w:r>
      <w:r w:rsidRPr="00664ED0">
        <w:rPr>
          <w:rFonts w:ascii="Times New Roman" w:eastAsia="Times New Roman" w:hAnsi="Times New Roman" w:cs="Times New Roman"/>
          <w:sz w:val="28"/>
          <w:szCs w:val="24"/>
          <w:lang w:eastAsia="zh-CN"/>
        </w:rPr>
        <w:t>обучающихся  (воспитанников)</w:t>
      </w:r>
      <w:r w:rsidRPr="00664ED0">
        <w:rPr>
          <w:rFonts w:ascii="Times New Roman" w:eastAsia="Times New Roman" w:hAnsi="Times New Roman" w:cs="Times New Roman"/>
          <w:sz w:val="28"/>
          <w:szCs w:val="24"/>
          <w:lang w:eastAsia="ru-RU"/>
        </w:rPr>
        <w:t xml:space="preserve"> незнакомым лицам  без доверенности от родителей (законных представителей)</w:t>
      </w:r>
      <w:r w:rsidR="00F95202">
        <w:rPr>
          <w:rFonts w:ascii="Times New Roman" w:eastAsia="Times New Roman" w:hAnsi="Times New Roman" w:cs="Times New Roman"/>
          <w:sz w:val="28"/>
          <w:szCs w:val="24"/>
          <w:lang w:eastAsia="ru-RU"/>
        </w:rPr>
        <w:t xml:space="preserve"> заверенных нотариально</w:t>
      </w:r>
      <w:r w:rsidRPr="00664ED0">
        <w:rPr>
          <w:rFonts w:ascii="Times New Roman" w:eastAsia="Times New Roman" w:hAnsi="Times New Roman" w:cs="Times New Roman"/>
          <w:sz w:val="28"/>
          <w:szCs w:val="24"/>
          <w:lang w:eastAsia="ru-RU"/>
        </w:rPr>
        <w:t>.</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6.5. Просим учитывать, что детский сад закрывается в 1</w:t>
      </w:r>
      <w:r w:rsidR="00500551">
        <w:rPr>
          <w:rFonts w:ascii="Times New Roman" w:eastAsia="Times New Roman" w:hAnsi="Times New Roman" w:cs="Times New Roman"/>
          <w:sz w:val="28"/>
          <w:szCs w:val="24"/>
          <w:lang w:eastAsia="zh-CN"/>
        </w:rPr>
        <w:t>8</w:t>
      </w:r>
      <w:r w:rsidRPr="00664ED0">
        <w:rPr>
          <w:rFonts w:ascii="Times New Roman" w:eastAsia="Times New Roman" w:hAnsi="Times New Roman" w:cs="Times New Roman"/>
          <w:sz w:val="28"/>
          <w:szCs w:val="24"/>
          <w:lang w:eastAsia="zh-CN"/>
        </w:rPr>
        <w:t>.00. В случае неожиданной задержки родитель (законный представитель) должен незамедлительно связаться с воспитателем группы.</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6.6.  Посторонним лицам запрещено находиться в помещениях и на территории  ДОУ без разрешения администрации.</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6.7. Запрещается оставлять коляски и санки в помещении ДОУ.</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lastRenderedPageBreak/>
        <w:t>6.8.  При парковке своего автомобиля необходимо  оставлять свободным подъезд к воротам для въезда и выезда служебного транспорта на территорию детского сада.  Запрещается въезд на личном автомобиле или такси на территорию детского сада.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6.9. Не давайте </w:t>
      </w:r>
      <w:r w:rsidRPr="00664ED0">
        <w:rPr>
          <w:rFonts w:ascii="Times New Roman" w:eastAsia="Times New Roman" w:hAnsi="Times New Roman" w:cs="Times New Roman"/>
          <w:sz w:val="28"/>
          <w:szCs w:val="24"/>
          <w:lang w:eastAsia="zh-CN"/>
        </w:rPr>
        <w:t>обучающемуся (воспитаннику)</w:t>
      </w:r>
      <w:r w:rsidRPr="00664ED0">
        <w:rPr>
          <w:rFonts w:ascii="Times New Roman" w:eastAsia="Times New Roman" w:hAnsi="Times New Roman" w:cs="Times New Roman"/>
          <w:sz w:val="28"/>
          <w:szCs w:val="24"/>
          <w:lang w:eastAsia="ru-RU"/>
        </w:rPr>
        <w:t xml:space="preserve"> в ДОУ жевательную резинку, конфеты, чипсы, сухарики.</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6.10. Проследите, чтобы в карманах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не было острых, режущих и колющих предметов.</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6.11. Не рекомендуем надевать золотые украшения (цепочки, серьги и пр.). Сотрудники ДОУ не несут ответственности за утерянные золотые украшения.</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6.12. В помещении и на территории ДОУ строго запрещается курение.</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7. РОДИТЕЛЬСКАЯ ПЛАТА</w:t>
      </w:r>
    </w:p>
    <w:p w:rsidR="001F41C1" w:rsidRPr="00664ED0" w:rsidRDefault="001F41C1" w:rsidP="00500551">
      <w:pPr>
        <w:shd w:val="clear" w:color="auto" w:fill="FFFFFF"/>
        <w:spacing w:before="100" w:beforeAutospacing="1" w:after="240" w:line="240" w:lineRule="auto"/>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ru-RU"/>
        </w:rPr>
        <w:t xml:space="preserve">7.1. Родители (законные представители) должны своевременно вносить плату за содержание </w:t>
      </w:r>
      <w:r w:rsidRPr="00664ED0">
        <w:rPr>
          <w:rFonts w:ascii="Times New Roman" w:eastAsia="Times New Roman" w:hAnsi="Times New Roman" w:cs="Times New Roman"/>
          <w:sz w:val="28"/>
          <w:szCs w:val="24"/>
          <w:lang w:eastAsia="zh-CN"/>
        </w:rPr>
        <w:t>обучающегося (воспитанника)</w:t>
      </w:r>
      <w:r w:rsidRPr="00664ED0">
        <w:rPr>
          <w:rFonts w:ascii="Times New Roman" w:eastAsia="Times New Roman" w:hAnsi="Times New Roman" w:cs="Times New Roman"/>
          <w:sz w:val="28"/>
          <w:szCs w:val="24"/>
          <w:lang w:eastAsia="ru-RU"/>
        </w:rPr>
        <w:t xml:space="preserve">  в порядке, указанном в Договоре.</w:t>
      </w:r>
      <w:r w:rsidRPr="00664ED0">
        <w:rPr>
          <w:rFonts w:ascii="Times New Roman" w:eastAsia="Times New Roman" w:hAnsi="Times New Roman" w:cs="Times New Roman"/>
          <w:b/>
          <w:sz w:val="32"/>
          <w:szCs w:val="24"/>
          <w:lang w:eastAsia="ru-RU"/>
        </w:rPr>
        <w:t> </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8. ИГРА И ПРЕБЫВАНИЕ ОБУЧАЮЩИХСЯ (ВОСПИТАННИКОВ)  НА СВЕЖЕМ ВОЗДУХЕ</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1"/>
          <w:szCs w:val="21"/>
          <w:lang w:eastAsia="ru-RU"/>
        </w:rPr>
      </w:pPr>
      <w:r w:rsidRPr="00664ED0">
        <w:rPr>
          <w:rFonts w:ascii="Times New Roman" w:eastAsia="Times New Roman" w:hAnsi="Times New Roman" w:cs="Times New Roman"/>
          <w:sz w:val="28"/>
          <w:szCs w:val="20"/>
          <w:lang w:eastAsia="ru-RU"/>
        </w:rPr>
        <w:t xml:space="preserve">8.1. В ДОУ </w:t>
      </w:r>
      <w:r w:rsidRPr="00664ED0">
        <w:rPr>
          <w:rFonts w:ascii="Times New Roman" w:eastAsia="Times New Roman" w:hAnsi="Times New Roman" w:cs="Times New Roman"/>
          <w:sz w:val="28"/>
          <w:szCs w:val="20"/>
          <w:lang w:eastAsia="zh-CN"/>
        </w:rPr>
        <w:t>обучающиеся (воспитанники)</w:t>
      </w:r>
      <w:r w:rsidRPr="00664ED0">
        <w:rPr>
          <w:rFonts w:ascii="Times New Roman" w:eastAsia="Times New Roman" w:hAnsi="Times New Roman" w:cs="Times New Roman"/>
          <w:sz w:val="28"/>
          <w:szCs w:val="20"/>
          <w:lang w:eastAsia="ru-RU"/>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 xml:space="preserve">8.2. </w:t>
      </w:r>
      <w:r w:rsidRPr="00664ED0">
        <w:rPr>
          <w:rFonts w:ascii="Times New Roman" w:eastAsia="Times New Roman" w:hAnsi="Times New Roman" w:cs="Times New Roman"/>
          <w:sz w:val="14"/>
          <w:szCs w:val="24"/>
          <w:lang w:eastAsia="zh-CN"/>
        </w:rPr>
        <w:t xml:space="preserve">   </w:t>
      </w:r>
      <w:r w:rsidRPr="00664ED0">
        <w:rPr>
          <w:rFonts w:ascii="Times New Roman" w:eastAsia="Times New Roman" w:hAnsi="Times New Roman" w:cs="Times New Roman"/>
          <w:sz w:val="28"/>
          <w:szCs w:val="24"/>
          <w:lang w:eastAsia="zh-CN"/>
        </w:rPr>
        <w:t>Обучающийся  (воспитанник) может принести в детский сад личную игрушку, если она чистая и не содержит мелких опасных деталей. Разрешая своему ребенку принести личную игрушку в детский сад, родитель (законный представитель) соглашается с мыслью, что «я и мой ребенок не расстроимся, если с ней будут играть другие дети или она испортится». За сохранность принесенной из дома игрушки сотрудники детского сада ответственности не несут. Запрещено приносить игровое оружие.</w:t>
      </w:r>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8.3.</w:t>
      </w:r>
      <w:r w:rsidRPr="00664ED0">
        <w:rPr>
          <w:rFonts w:ascii="Times New Roman" w:eastAsia="Times New Roman" w:hAnsi="Times New Roman" w:cs="Times New Roman"/>
          <w:sz w:val="14"/>
          <w:szCs w:val="24"/>
          <w:lang w:eastAsia="zh-CN"/>
        </w:rPr>
        <w:t xml:space="preserve">         </w:t>
      </w:r>
      <w:proofErr w:type="gramStart"/>
      <w:r w:rsidRPr="00664ED0">
        <w:rPr>
          <w:rFonts w:ascii="Times New Roman" w:eastAsia="Times New Roman" w:hAnsi="Times New Roman" w:cs="Times New Roman"/>
          <w:sz w:val="28"/>
          <w:szCs w:val="24"/>
          <w:lang w:eastAsia="zh-CN"/>
        </w:rPr>
        <w:t>Если выясняется, что обучающийся  (воспитанник) забрал домой игрушку из детского сада (в том числе и игрушку другого обучающегося (воспитанника), то просим незамедлительно вернуть ее, разъяснив малышу, почему это запрещено.</w:t>
      </w:r>
      <w:proofErr w:type="gramEnd"/>
    </w:p>
    <w:p w:rsidR="001F41C1" w:rsidRPr="00664ED0" w:rsidRDefault="001F41C1" w:rsidP="001F41C1">
      <w:pPr>
        <w:shd w:val="clear" w:color="auto" w:fill="FFFFFF"/>
        <w:spacing w:before="100" w:beforeAutospacing="1" w:after="240"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lastRenderedPageBreak/>
        <w:t>8.4.</w:t>
      </w:r>
      <w:r w:rsidRPr="00664ED0">
        <w:rPr>
          <w:rFonts w:ascii="Times New Roman" w:eastAsia="Times New Roman" w:hAnsi="Times New Roman" w:cs="Times New Roman"/>
          <w:sz w:val="14"/>
          <w:szCs w:val="24"/>
          <w:lang w:eastAsia="zh-CN"/>
        </w:rPr>
        <w:t xml:space="preserve">         </w:t>
      </w:r>
      <w:r w:rsidRPr="00664ED0">
        <w:rPr>
          <w:rFonts w:ascii="Times New Roman" w:eastAsia="Times New Roman" w:hAnsi="Times New Roman" w:cs="Times New Roman"/>
          <w:sz w:val="28"/>
          <w:szCs w:val="24"/>
          <w:lang w:eastAsia="zh-CN"/>
        </w:rPr>
        <w:t>В детском саду отмечается день рождения  обучающегося (воспитанника). О традиции проведения этого праздника следует побеседовать с воспитателями группы (решение родительского собрания в группе). Категорически запрещено угощать обучающихся (воспитанников) в детском саду тортом, фруктами, лимонадом.</w:t>
      </w:r>
    </w:p>
    <w:p w:rsidR="001F41C1" w:rsidRPr="00664ED0" w:rsidRDefault="001F41C1" w:rsidP="001F41C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r w:rsidRPr="00664ED0">
        <w:rPr>
          <w:rFonts w:ascii="Times New Roman" w:eastAsia="Times New Roman" w:hAnsi="Times New Roman" w:cs="Times New Roman"/>
          <w:b/>
          <w:sz w:val="28"/>
          <w:szCs w:val="24"/>
          <w:lang w:eastAsia="ru-RU"/>
        </w:rPr>
        <w:t>9. РАЗНОЕ</w:t>
      </w:r>
    </w:p>
    <w:p w:rsidR="001F41C1" w:rsidRPr="00664ED0" w:rsidRDefault="001F41C1" w:rsidP="001F41C1">
      <w:pPr>
        <w:shd w:val="clear" w:color="auto" w:fill="FFFFFF"/>
        <w:spacing w:before="100" w:beforeAutospacing="1" w:line="240" w:lineRule="auto"/>
        <w:jc w:val="both"/>
        <w:rPr>
          <w:rFonts w:ascii="Times New Roman" w:eastAsia="Times New Roman" w:hAnsi="Times New Roman" w:cs="Times New Roman"/>
          <w:sz w:val="24"/>
          <w:szCs w:val="24"/>
          <w:lang w:eastAsia="ru-RU"/>
        </w:rPr>
      </w:pPr>
      <w:r w:rsidRPr="00664ED0">
        <w:rPr>
          <w:rFonts w:ascii="Times New Roman" w:eastAsia="Times New Roman" w:hAnsi="Times New Roman" w:cs="Times New Roman"/>
          <w:sz w:val="28"/>
          <w:szCs w:val="24"/>
          <w:lang w:eastAsia="zh-CN"/>
        </w:rPr>
        <w:t>9.1. Детский сад всегда рад сотрудничеству с родителями (законными представителями), благодаря которому создаются условия для благоприятной адаптации обучающихся  (воспитанников) и обеспечивается безопасная среда для его развития.</w:t>
      </w:r>
    </w:p>
    <w:p w:rsidR="004B29C0" w:rsidRPr="00664ED0" w:rsidRDefault="004B29C0">
      <w:pPr>
        <w:rPr>
          <w:rFonts w:ascii="Times New Roman" w:hAnsi="Times New Roman" w:cs="Times New Roman"/>
        </w:rPr>
      </w:pPr>
    </w:p>
    <w:sectPr w:rsidR="004B29C0" w:rsidRPr="00664ED0" w:rsidSect="002A0DC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DC5" w:rsidRDefault="00512DC5" w:rsidP="00500551">
      <w:pPr>
        <w:spacing w:after="0" w:line="240" w:lineRule="auto"/>
      </w:pPr>
      <w:r>
        <w:separator/>
      </w:r>
    </w:p>
  </w:endnote>
  <w:endnote w:type="continuationSeparator" w:id="0">
    <w:p w:rsidR="00512DC5" w:rsidRDefault="00512DC5" w:rsidP="0050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E" w:rsidRDefault="002A0D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4074721"/>
      <w:docPartObj>
        <w:docPartGallery w:val="Page Numbers (Bottom of Page)"/>
        <w:docPartUnique/>
      </w:docPartObj>
    </w:sdtPr>
    <w:sdtContent>
      <w:p w:rsidR="00DF6FB6" w:rsidRDefault="00B805B1">
        <w:pPr>
          <w:pStyle w:val="a7"/>
          <w:jc w:val="right"/>
        </w:pPr>
        <w:r>
          <w:fldChar w:fldCharType="begin"/>
        </w:r>
        <w:r w:rsidR="00DF6FB6">
          <w:instrText>PAGE   \* MERGEFORMAT</w:instrText>
        </w:r>
        <w:r>
          <w:fldChar w:fldCharType="separate"/>
        </w:r>
        <w:r w:rsidR="002A0DCE">
          <w:rPr>
            <w:noProof/>
          </w:rPr>
          <w:t>1</w:t>
        </w:r>
        <w:r>
          <w:fldChar w:fldCharType="end"/>
        </w:r>
      </w:p>
    </w:sdtContent>
  </w:sdt>
  <w:p w:rsidR="00500551" w:rsidRDefault="0050055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E" w:rsidRDefault="002A0D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DC5" w:rsidRDefault="00512DC5" w:rsidP="00500551">
      <w:pPr>
        <w:spacing w:after="0" w:line="240" w:lineRule="auto"/>
      </w:pPr>
      <w:r>
        <w:separator/>
      </w:r>
    </w:p>
  </w:footnote>
  <w:footnote w:type="continuationSeparator" w:id="0">
    <w:p w:rsidR="00512DC5" w:rsidRDefault="00512DC5" w:rsidP="0050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E" w:rsidRDefault="002A0D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E" w:rsidRDefault="002A0DC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DCE" w:rsidRDefault="002A0DCE">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5C51B1"/>
    <w:rsid w:val="001F41C1"/>
    <w:rsid w:val="002A0DCE"/>
    <w:rsid w:val="004B29C0"/>
    <w:rsid w:val="00500551"/>
    <w:rsid w:val="00502F76"/>
    <w:rsid w:val="00512DC5"/>
    <w:rsid w:val="005C51B1"/>
    <w:rsid w:val="00664ED0"/>
    <w:rsid w:val="00966B7E"/>
    <w:rsid w:val="00B805B1"/>
    <w:rsid w:val="00BC76F7"/>
    <w:rsid w:val="00DF6FB6"/>
    <w:rsid w:val="00F02EE1"/>
    <w:rsid w:val="00F5032E"/>
    <w:rsid w:val="00F95202"/>
    <w:rsid w:val="00FA56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66B7E"/>
    <w:rPr>
      <w:rFonts w:ascii="Times New Roman" w:hAnsi="Times New Roman" w:cs="Times New Roman"/>
      <w:sz w:val="24"/>
      <w:szCs w:val="24"/>
    </w:rPr>
  </w:style>
  <w:style w:type="paragraph" w:styleId="a5">
    <w:name w:val="header"/>
    <w:basedOn w:val="a"/>
    <w:link w:val="a6"/>
    <w:uiPriority w:val="99"/>
    <w:unhideWhenUsed/>
    <w:rsid w:val="005005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0551"/>
  </w:style>
  <w:style w:type="paragraph" w:styleId="a7">
    <w:name w:val="footer"/>
    <w:basedOn w:val="a"/>
    <w:link w:val="a8"/>
    <w:uiPriority w:val="99"/>
    <w:unhideWhenUsed/>
    <w:rsid w:val="005005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0551"/>
  </w:style>
  <w:style w:type="paragraph" w:styleId="a9">
    <w:name w:val="Balloon Text"/>
    <w:basedOn w:val="a"/>
    <w:link w:val="aa"/>
    <w:uiPriority w:val="99"/>
    <w:semiHidden/>
    <w:unhideWhenUsed/>
    <w:rsid w:val="002A0D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0D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66B7E"/>
    <w:rPr>
      <w:rFonts w:ascii="Times New Roman" w:hAnsi="Times New Roman" w:cs="Times New Roman"/>
      <w:sz w:val="24"/>
      <w:szCs w:val="24"/>
    </w:rPr>
  </w:style>
  <w:style w:type="paragraph" w:styleId="a5">
    <w:name w:val="header"/>
    <w:basedOn w:val="a"/>
    <w:link w:val="a6"/>
    <w:uiPriority w:val="99"/>
    <w:unhideWhenUsed/>
    <w:rsid w:val="0050055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0551"/>
  </w:style>
  <w:style w:type="paragraph" w:styleId="a7">
    <w:name w:val="footer"/>
    <w:basedOn w:val="a"/>
    <w:link w:val="a8"/>
    <w:uiPriority w:val="99"/>
    <w:unhideWhenUsed/>
    <w:rsid w:val="005005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0551"/>
  </w:style>
</w:styles>
</file>

<file path=word/webSettings.xml><?xml version="1.0" encoding="utf-8"?>
<w:webSettings xmlns:r="http://schemas.openxmlformats.org/officeDocument/2006/relationships" xmlns:w="http://schemas.openxmlformats.org/wordprocessingml/2006/main">
  <w:divs>
    <w:div w:id="262225849">
      <w:bodyDiv w:val="1"/>
      <w:marLeft w:val="0"/>
      <w:marRight w:val="0"/>
      <w:marTop w:val="0"/>
      <w:marBottom w:val="0"/>
      <w:divBdr>
        <w:top w:val="none" w:sz="0" w:space="0" w:color="auto"/>
        <w:left w:val="none" w:sz="0" w:space="0" w:color="auto"/>
        <w:bottom w:val="none" w:sz="0" w:space="0" w:color="auto"/>
        <w:right w:val="none" w:sz="0" w:space="0" w:color="auto"/>
      </w:divBdr>
      <w:divsChild>
        <w:div w:id="185871337">
          <w:marLeft w:val="0"/>
          <w:marRight w:val="0"/>
          <w:marTop w:val="0"/>
          <w:marBottom w:val="0"/>
          <w:divBdr>
            <w:top w:val="none" w:sz="0" w:space="0" w:color="auto"/>
            <w:left w:val="none" w:sz="0" w:space="0" w:color="auto"/>
            <w:bottom w:val="none" w:sz="0" w:space="0" w:color="auto"/>
            <w:right w:val="none" w:sz="0" w:space="0" w:color="auto"/>
          </w:divBdr>
          <w:divsChild>
            <w:div w:id="291325517">
              <w:marLeft w:val="0"/>
              <w:marRight w:val="0"/>
              <w:marTop w:val="0"/>
              <w:marBottom w:val="0"/>
              <w:divBdr>
                <w:top w:val="none" w:sz="0" w:space="0" w:color="auto"/>
                <w:left w:val="none" w:sz="0" w:space="0" w:color="auto"/>
                <w:bottom w:val="none" w:sz="0" w:space="0" w:color="auto"/>
                <w:right w:val="none" w:sz="0" w:space="0" w:color="auto"/>
              </w:divBdr>
              <w:divsChild>
                <w:div w:id="430202957">
                  <w:marLeft w:val="0"/>
                  <w:marRight w:val="0"/>
                  <w:marTop w:val="0"/>
                  <w:marBottom w:val="300"/>
                  <w:divBdr>
                    <w:top w:val="none" w:sz="0" w:space="0" w:color="auto"/>
                    <w:left w:val="none" w:sz="0" w:space="0" w:color="auto"/>
                    <w:bottom w:val="none" w:sz="0" w:space="0" w:color="auto"/>
                    <w:right w:val="none" w:sz="0" w:space="0" w:color="auto"/>
                  </w:divBdr>
                  <w:divsChild>
                    <w:div w:id="119492070">
                      <w:marLeft w:val="150"/>
                      <w:marRight w:val="150"/>
                      <w:marTop w:val="0"/>
                      <w:marBottom w:val="0"/>
                      <w:divBdr>
                        <w:top w:val="none" w:sz="0" w:space="0" w:color="auto"/>
                        <w:left w:val="none" w:sz="0" w:space="0" w:color="auto"/>
                        <w:bottom w:val="none" w:sz="0" w:space="0" w:color="auto"/>
                        <w:right w:val="none" w:sz="0" w:space="0" w:color="auto"/>
                      </w:divBdr>
                      <w:divsChild>
                        <w:div w:id="18561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1936</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RePack by SPecialiST</cp:lastModifiedBy>
  <cp:revision>9</cp:revision>
  <cp:lastPrinted>2014-10-08T12:19:00Z</cp:lastPrinted>
  <dcterms:created xsi:type="dcterms:W3CDTF">2014-02-27T05:30:00Z</dcterms:created>
  <dcterms:modified xsi:type="dcterms:W3CDTF">2014-10-10T03:09:00Z</dcterms:modified>
</cp:coreProperties>
</file>